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left" w:pos="0"/>
          <w:tab w:val="left" w:pos="420"/>
          <w:tab w:val="center" w:pos="4153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</w:rPr>
      </w:pPr>
      <w:bookmarkStart w:id="0" w:name="_Toc35393773"/>
      <w:r>
        <w:rPr>
          <w:rFonts w:hint="eastAsia" w:ascii="华文中宋" w:hAnsi="华文中宋" w:eastAsia="华文中宋"/>
        </w:rPr>
        <w:t>政府采购意向公告</w:t>
      </w:r>
      <w:bookmarkEnd w:id="0"/>
    </w:p>
    <w:p>
      <w:pPr>
        <w:pStyle w:val="2"/>
        <w:tabs>
          <w:tab w:val="left" w:pos="0"/>
          <w:tab w:val="left" w:pos="420"/>
          <w:tab w:val="center" w:pos="4153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</w:rPr>
      </w:pPr>
      <w:r>
        <w:rPr>
          <w:rFonts w:hint="eastAsia" w:ascii="仿宋_GB2312" w:hAnsi="仿宋_GB2312" w:eastAsia="仿宋_GB2312" w:cs="仿宋_GB2312"/>
          <w:iCs/>
          <w:sz w:val="32"/>
          <w:szCs w:val="32"/>
        </w:rPr>
        <w:t>吕梁职业技术学院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2024年6月至7月政府采购意向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28"/>
        </w:rPr>
      </w:pPr>
      <w:r>
        <w:rPr>
          <w:rFonts w:hint="eastAsia" w:ascii="仿宋_GB2312" w:hAnsi="仿宋" w:eastAsia="仿宋_GB2312" w:cs="仿宋_GB2312"/>
          <w:sz w:val="32"/>
          <w:szCs w:val="28"/>
        </w:rPr>
        <w:t>为便于供应商及时了解政府采购信息，根据《财政部关于开展政府采购意向公开工作的通知》（财库〔2020〕10号）等有关规定，现将</w:t>
      </w:r>
      <w:r>
        <w:rPr>
          <w:rFonts w:hint="eastAsia" w:ascii="仿宋_GB2312" w:hAnsi="仿宋" w:eastAsia="仿宋_GB2312" w:cs="仿宋_GB2312"/>
          <w:sz w:val="32"/>
          <w:szCs w:val="28"/>
          <w:u w:val="single"/>
        </w:rPr>
        <w:t xml:space="preserve"> 吕梁职业技术学院保安服务采购项目 </w:t>
      </w:r>
      <w:r>
        <w:rPr>
          <w:rFonts w:hint="eastAsia" w:ascii="仿宋_GB2312" w:hAnsi="仿宋" w:eastAsia="仿宋_GB2312" w:cs="仿宋_GB2312"/>
          <w:sz w:val="32"/>
          <w:szCs w:val="28"/>
        </w:rPr>
        <w:t>采购意向公告如下：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tbl>
      <w:tblPr>
        <w:tblStyle w:val="6"/>
        <w:tblW w:w="9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276"/>
        <w:gridCol w:w="3118"/>
        <w:gridCol w:w="1276"/>
        <w:gridCol w:w="1843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采购项目</w:t>
            </w:r>
          </w:p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名称</w:t>
            </w:r>
          </w:p>
        </w:tc>
        <w:tc>
          <w:tcPr>
            <w:tcW w:w="3118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采购需求概况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预算金额</w:t>
            </w:r>
          </w:p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预计采购时间</w:t>
            </w:r>
          </w:p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（填写到月）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9" w:hRule="atLeas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吕梁职业技术学院保安服务</w:t>
            </w:r>
          </w:p>
        </w:tc>
        <w:tc>
          <w:tcPr>
            <w:tcW w:w="3118" w:type="dxa"/>
            <w:vAlign w:val="center"/>
          </w:tcPr>
          <w:p>
            <w:pP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服务内容包括门卫管理、值班巡查、监控值守、校园及周边秩序维护、重大活动的处突应急等，确保师生员工的人身和财产安全，维护安全稳定的校园环境。合同期限为一年。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46.92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2024年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8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>
            <w:pPr>
              <w:ind w:firstLine="480" w:firstLineChars="20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本次公开的采购意向是本单位政府采购工作的初步安排，具体采购项目情况以相关采购公告和采购文件为准。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</w:p>
    <w:p>
      <w:pPr>
        <w:tabs>
          <w:tab w:val="left" w:pos="993"/>
          <w:tab w:val="left" w:pos="1134"/>
          <w:tab w:val="left" w:pos="1418"/>
        </w:tabs>
        <w:spacing w:line="600" w:lineRule="exact"/>
        <w:ind w:firstLine="960" w:firstLineChars="300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吕梁职业技术学院</w:t>
      </w:r>
    </w:p>
    <w:p>
      <w:pPr>
        <w:tabs>
          <w:tab w:val="left" w:pos="993"/>
          <w:tab w:val="left" w:pos="1134"/>
          <w:tab w:val="left" w:pos="1418"/>
        </w:tabs>
        <w:spacing w:line="600" w:lineRule="exact"/>
        <w:ind w:right="1040" w:firstLine="960" w:firstLineChars="300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2024年6月28日  </w:t>
      </w:r>
    </w:p>
    <w:p>
      <w:pPr>
        <w:widowControl/>
        <w:jc w:val="left"/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U2YjQ1NTEzMzVmMGJmYzA2ZTlmZWNjNTUzZTBkMjMifQ=="/>
    <w:docVar w:name="KSO_WPS_MARK_KEY" w:val="ad7168f8-75f8-4c92-9f5a-55da6bbc833f"/>
  </w:docVars>
  <w:rsids>
    <w:rsidRoot w:val="436A45B1"/>
    <w:rsid w:val="00135234"/>
    <w:rsid w:val="001621D3"/>
    <w:rsid w:val="003843B7"/>
    <w:rsid w:val="00390A69"/>
    <w:rsid w:val="007757AC"/>
    <w:rsid w:val="00B05B33"/>
    <w:rsid w:val="00D436B8"/>
    <w:rsid w:val="00F46D98"/>
    <w:rsid w:val="00FD0C96"/>
    <w:rsid w:val="21E86808"/>
    <w:rsid w:val="436A45B1"/>
    <w:rsid w:val="630209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323</Characters>
  <Lines>2</Lines>
  <Paragraphs>1</Paragraphs>
  <TotalTime>28</TotalTime>
  <ScaleCrop>false</ScaleCrop>
  <LinksUpToDate>false</LinksUpToDate>
  <CharactersWithSpaces>373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2021-04-07T07:38:00Z</dcterms:created>
  <dc:creator>ztb</dc:creator>
  <cp:lastModifiedBy>Administrator</cp:lastModifiedBy>
  <dcterms:modified xsi:type="dcterms:W3CDTF">2024-06-29T11:44:11Z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18FD7239AB2744CB81FF06E99F21A7C6</vt:lpwstr>
  </property>
</Properties>
</file>